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F4" w:rsidRPr="00544925" w:rsidRDefault="00E96354" w:rsidP="001512F4">
      <w:pPr>
        <w:rPr>
          <w:b/>
          <w:color w:val="0070C0"/>
          <w:sz w:val="28"/>
          <w:szCs w:val="28"/>
        </w:rPr>
      </w:pPr>
      <w:bookmarkStart w:id="0" w:name="_GoBack"/>
      <w:r w:rsidRPr="00E96354">
        <w:rPr>
          <w:b/>
          <w:noProof/>
          <w:color w:val="0070C0"/>
          <w:sz w:val="28"/>
          <w:szCs w:val="28"/>
          <w:lang w:eastAsia="en-AU"/>
        </w:rPr>
        <w:drawing>
          <wp:anchor distT="0" distB="0" distL="114300" distR="114300" simplePos="0" relativeHeight="251658240" behindDoc="0" locked="0" layoutInCell="1" allowOverlap="1" wp14:anchorId="5C235561" wp14:editId="528F4281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1161415" cy="1276985"/>
            <wp:effectExtent l="0" t="0" r="635" b="0"/>
            <wp:wrapThrough wrapText="bothSides">
              <wp:wrapPolygon edited="0">
                <wp:start x="21600" y="21600"/>
                <wp:lineTo x="21600" y="333"/>
                <wp:lineTo x="342" y="333"/>
                <wp:lineTo x="342" y="21600"/>
                <wp:lineTo x="21600" y="21600"/>
              </wp:wrapPolygon>
            </wp:wrapThrough>
            <wp:docPr id="1" name="Picture 1" descr="N:\My Drive\{kyogp}\clerical\admin\EMBLEM -School\St Brigid's logo sca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My Drive\{kyogp}\clerical\admin\EMBLEM -School\St Brigid's logo scan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16141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512F4" w:rsidRPr="00544925">
        <w:rPr>
          <w:b/>
          <w:color w:val="0070C0"/>
          <w:sz w:val="28"/>
          <w:szCs w:val="28"/>
        </w:rPr>
        <w:t>ST BRIGID’S PRIMARY SCHOOL, KYOGLE</w:t>
      </w:r>
    </w:p>
    <w:p w:rsidR="00544925" w:rsidRDefault="001512F4" w:rsidP="001512F4">
      <w:pPr>
        <w:rPr>
          <w:b/>
          <w:color w:val="0070C0"/>
          <w:sz w:val="28"/>
          <w:szCs w:val="28"/>
        </w:rPr>
      </w:pPr>
      <w:r w:rsidRPr="00544925">
        <w:rPr>
          <w:b/>
          <w:color w:val="0070C0"/>
          <w:sz w:val="28"/>
          <w:szCs w:val="28"/>
        </w:rPr>
        <w:t>201</w:t>
      </w:r>
      <w:r w:rsidR="00E8778D">
        <w:rPr>
          <w:b/>
          <w:color w:val="0070C0"/>
          <w:sz w:val="28"/>
          <w:szCs w:val="28"/>
        </w:rPr>
        <w:t>9</w:t>
      </w:r>
      <w:r w:rsidRPr="00544925">
        <w:rPr>
          <w:b/>
          <w:color w:val="0070C0"/>
          <w:sz w:val="28"/>
          <w:szCs w:val="28"/>
        </w:rPr>
        <w:t xml:space="preserve"> SCHOOL FEE SCHEDULE</w:t>
      </w:r>
    </w:p>
    <w:p w:rsidR="008F5153" w:rsidRDefault="008F5153" w:rsidP="001512F4">
      <w:pPr>
        <w:rPr>
          <w:b/>
          <w:color w:val="0070C0"/>
          <w:sz w:val="28"/>
          <w:szCs w:val="28"/>
        </w:rPr>
      </w:pPr>
    </w:p>
    <w:p w:rsidR="008F5153" w:rsidRDefault="008F5153" w:rsidP="001512F4"/>
    <w:p w:rsidR="00941708" w:rsidRDefault="00941708" w:rsidP="001512F4"/>
    <w:p w:rsidR="00941708" w:rsidRDefault="00941708" w:rsidP="001512F4"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1512F4" w:rsidTr="001512F4">
        <w:tc>
          <w:tcPr>
            <w:tcW w:w="2789" w:type="dxa"/>
          </w:tcPr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ITEM</w:t>
            </w:r>
          </w:p>
        </w:tc>
        <w:tc>
          <w:tcPr>
            <w:tcW w:w="2789" w:type="dxa"/>
          </w:tcPr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1 child</w:t>
            </w:r>
          </w:p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Per year</w:t>
            </w:r>
          </w:p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(per term 1-3)</w:t>
            </w:r>
          </w:p>
        </w:tc>
        <w:tc>
          <w:tcPr>
            <w:tcW w:w="2790" w:type="dxa"/>
          </w:tcPr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2 children</w:t>
            </w:r>
          </w:p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Per year</w:t>
            </w:r>
          </w:p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(per term 1-3)</w:t>
            </w:r>
          </w:p>
        </w:tc>
        <w:tc>
          <w:tcPr>
            <w:tcW w:w="2790" w:type="dxa"/>
          </w:tcPr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3 children</w:t>
            </w:r>
          </w:p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Per year</w:t>
            </w:r>
          </w:p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(per term 1-3)</w:t>
            </w:r>
          </w:p>
        </w:tc>
        <w:tc>
          <w:tcPr>
            <w:tcW w:w="2790" w:type="dxa"/>
          </w:tcPr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4 + children</w:t>
            </w:r>
          </w:p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Per year</w:t>
            </w:r>
          </w:p>
          <w:p w:rsidR="001512F4" w:rsidRPr="00544925" w:rsidRDefault="001512F4" w:rsidP="001512F4">
            <w:pPr>
              <w:rPr>
                <w:color w:val="FF0000"/>
              </w:rPr>
            </w:pPr>
            <w:r w:rsidRPr="00544925">
              <w:rPr>
                <w:color w:val="FF0000"/>
              </w:rPr>
              <w:t>(per term 1-3)</w:t>
            </w:r>
          </w:p>
        </w:tc>
      </w:tr>
      <w:tr w:rsidR="001512F4" w:rsidTr="001512F4">
        <w:tc>
          <w:tcPr>
            <w:tcW w:w="2789" w:type="dxa"/>
          </w:tcPr>
          <w:p w:rsidR="001512F4" w:rsidRDefault="001512F4" w:rsidP="001512F4">
            <w:pPr>
              <w:jc w:val="left"/>
              <w:rPr>
                <w:b/>
                <w:color w:val="0070C0"/>
              </w:rPr>
            </w:pPr>
            <w:r w:rsidRPr="00544925">
              <w:rPr>
                <w:b/>
                <w:color w:val="0070C0"/>
              </w:rPr>
              <w:t>TUITION FEE</w:t>
            </w:r>
            <w:r w:rsidR="00DA183E">
              <w:rPr>
                <w:b/>
                <w:color w:val="0070C0"/>
              </w:rPr>
              <w:t xml:space="preserve"> per year</w:t>
            </w:r>
          </w:p>
          <w:p w:rsidR="00DA183E" w:rsidRPr="00544925" w:rsidRDefault="00DA183E" w:rsidP="001512F4">
            <w:pPr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(per term)</w:t>
            </w:r>
          </w:p>
          <w:p w:rsidR="001512F4" w:rsidRPr="00CB7F95" w:rsidRDefault="001512F4" w:rsidP="001512F4">
            <w:pPr>
              <w:jc w:val="left"/>
            </w:pPr>
          </w:p>
        </w:tc>
        <w:tc>
          <w:tcPr>
            <w:tcW w:w="2789" w:type="dxa"/>
          </w:tcPr>
          <w:p w:rsidR="00544925" w:rsidRDefault="00000725" w:rsidP="00544925">
            <w:r>
              <w:t>$5</w:t>
            </w:r>
            <w:r w:rsidR="00E8778D">
              <w:t>55</w:t>
            </w:r>
          </w:p>
          <w:p w:rsidR="00000725" w:rsidRDefault="00000725" w:rsidP="00544925">
            <w:r>
              <w:t>($1</w:t>
            </w:r>
            <w:r w:rsidR="0081669E">
              <w:t>8</w:t>
            </w:r>
            <w:r w:rsidR="00E8778D">
              <w:t>5</w:t>
            </w:r>
            <w:r>
              <w:t>)</w:t>
            </w:r>
          </w:p>
          <w:p w:rsidR="00544925" w:rsidRDefault="00544925" w:rsidP="00544925"/>
        </w:tc>
        <w:tc>
          <w:tcPr>
            <w:tcW w:w="2790" w:type="dxa"/>
          </w:tcPr>
          <w:p w:rsidR="00340377" w:rsidRDefault="00DA183E" w:rsidP="00544925">
            <w:r>
              <w:t>$</w:t>
            </w:r>
            <w:r w:rsidR="0081669E">
              <w:t>10</w:t>
            </w:r>
            <w:r w:rsidR="00E8778D">
              <w:t>5</w:t>
            </w:r>
            <w:r w:rsidR="0081669E">
              <w:t>0</w:t>
            </w:r>
          </w:p>
          <w:p w:rsidR="00DA183E" w:rsidRDefault="00DA183E" w:rsidP="00E8778D">
            <w:r>
              <w:t>($3</w:t>
            </w:r>
            <w:r w:rsidR="00E8778D">
              <w:t>5</w:t>
            </w:r>
            <w:r w:rsidR="0081669E">
              <w:t>0</w:t>
            </w:r>
            <w:r>
              <w:t>)</w:t>
            </w:r>
          </w:p>
        </w:tc>
        <w:tc>
          <w:tcPr>
            <w:tcW w:w="2790" w:type="dxa"/>
          </w:tcPr>
          <w:p w:rsidR="001512F4" w:rsidRDefault="002459A6" w:rsidP="00544925">
            <w:r>
              <w:t>$1</w:t>
            </w:r>
            <w:r w:rsidR="00E8778D">
              <w:t>50</w:t>
            </w:r>
            <w:r w:rsidR="00C15A9A">
              <w:t>0</w:t>
            </w:r>
          </w:p>
          <w:p w:rsidR="002459A6" w:rsidRDefault="002459A6" w:rsidP="00E8778D">
            <w:r>
              <w:t>($</w:t>
            </w:r>
            <w:r w:rsidR="00E8778D">
              <w:t>50</w:t>
            </w:r>
            <w:r w:rsidR="00C15A9A">
              <w:t>0</w:t>
            </w:r>
            <w:r>
              <w:t>)</w:t>
            </w:r>
          </w:p>
        </w:tc>
        <w:tc>
          <w:tcPr>
            <w:tcW w:w="2790" w:type="dxa"/>
          </w:tcPr>
          <w:p w:rsidR="001512F4" w:rsidRDefault="008A113B" w:rsidP="00544925">
            <w:r>
              <w:t>$0 for 4</w:t>
            </w:r>
            <w:r w:rsidRPr="008A113B">
              <w:rPr>
                <w:vertAlign w:val="superscript"/>
              </w:rPr>
              <w:t>th</w:t>
            </w:r>
            <w:r>
              <w:t xml:space="preserve"> child or more</w:t>
            </w:r>
          </w:p>
        </w:tc>
      </w:tr>
      <w:tr w:rsidR="001512F4" w:rsidTr="001512F4">
        <w:tc>
          <w:tcPr>
            <w:tcW w:w="2789" w:type="dxa"/>
          </w:tcPr>
          <w:p w:rsidR="001512F4" w:rsidRDefault="001512F4" w:rsidP="001512F4">
            <w:pPr>
              <w:jc w:val="left"/>
              <w:rPr>
                <w:b/>
                <w:color w:val="0070C0"/>
              </w:rPr>
            </w:pPr>
            <w:r w:rsidRPr="00544925">
              <w:rPr>
                <w:b/>
                <w:color w:val="0070C0"/>
              </w:rPr>
              <w:t>RESOURCES LEVY</w:t>
            </w:r>
          </w:p>
          <w:p w:rsidR="001512F4" w:rsidRPr="00544925" w:rsidRDefault="00CB7BE7" w:rsidP="00CB7F95">
            <w:pPr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(per term)</w:t>
            </w:r>
          </w:p>
        </w:tc>
        <w:tc>
          <w:tcPr>
            <w:tcW w:w="2789" w:type="dxa"/>
          </w:tcPr>
          <w:p w:rsidR="00000725" w:rsidRDefault="00000725" w:rsidP="00544925">
            <w:r>
              <w:t>$2</w:t>
            </w:r>
            <w:r w:rsidR="001F30C5">
              <w:t>22</w:t>
            </w:r>
          </w:p>
          <w:p w:rsidR="00000725" w:rsidRDefault="00000725" w:rsidP="00CB7F95">
            <w:r>
              <w:t>($7</w:t>
            </w:r>
            <w:r w:rsidR="001F30C5">
              <w:t>4</w:t>
            </w:r>
            <w:r>
              <w:t>)</w:t>
            </w:r>
          </w:p>
        </w:tc>
        <w:tc>
          <w:tcPr>
            <w:tcW w:w="2790" w:type="dxa"/>
          </w:tcPr>
          <w:p w:rsidR="00DA183E" w:rsidRDefault="00DA183E" w:rsidP="00544925">
            <w:r>
              <w:t>$4</w:t>
            </w:r>
            <w:r w:rsidR="001F30C5">
              <w:t>44</w:t>
            </w:r>
          </w:p>
          <w:p w:rsidR="00DA183E" w:rsidRDefault="00DA183E" w:rsidP="00544925">
            <w:r>
              <w:t>($14</w:t>
            </w:r>
            <w:r w:rsidR="001F30C5">
              <w:t>8</w:t>
            </w:r>
            <w:r>
              <w:t>)</w:t>
            </w:r>
          </w:p>
          <w:p w:rsidR="00DA183E" w:rsidRDefault="00DA183E" w:rsidP="00544925"/>
        </w:tc>
        <w:tc>
          <w:tcPr>
            <w:tcW w:w="2790" w:type="dxa"/>
          </w:tcPr>
          <w:p w:rsidR="0081669E" w:rsidRDefault="002459A6" w:rsidP="00544925">
            <w:r>
              <w:t>$6</w:t>
            </w:r>
            <w:r w:rsidR="001F30C5">
              <w:t>66</w:t>
            </w:r>
          </w:p>
          <w:p w:rsidR="002459A6" w:rsidRDefault="002459A6" w:rsidP="00544925">
            <w:r>
              <w:t>($2</w:t>
            </w:r>
            <w:r w:rsidR="001F30C5">
              <w:t>22</w:t>
            </w:r>
            <w:r>
              <w:t>)</w:t>
            </w:r>
          </w:p>
          <w:p w:rsidR="002459A6" w:rsidRDefault="002459A6" w:rsidP="00544925"/>
        </w:tc>
        <w:tc>
          <w:tcPr>
            <w:tcW w:w="2790" w:type="dxa"/>
          </w:tcPr>
          <w:p w:rsidR="008A113B" w:rsidRDefault="008A113B" w:rsidP="008A113B">
            <w:r>
              <w:t>+ $2</w:t>
            </w:r>
            <w:r w:rsidR="001F30C5">
              <w:t>22</w:t>
            </w:r>
          </w:p>
          <w:p w:rsidR="001512F4" w:rsidRDefault="008A113B" w:rsidP="00CB7F95">
            <w:r>
              <w:t>($</w:t>
            </w:r>
            <w:r w:rsidR="008F5153">
              <w:t>7</w:t>
            </w:r>
            <w:r w:rsidR="001F30C5">
              <w:t>4</w:t>
            </w:r>
            <w:r>
              <w:t>)</w:t>
            </w:r>
          </w:p>
        </w:tc>
      </w:tr>
      <w:tr w:rsidR="001512F4" w:rsidTr="001512F4">
        <w:tc>
          <w:tcPr>
            <w:tcW w:w="2789" w:type="dxa"/>
          </w:tcPr>
          <w:p w:rsidR="001512F4" w:rsidRPr="00544925" w:rsidRDefault="001512F4" w:rsidP="001512F4">
            <w:pPr>
              <w:jc w:val="left"/>
              <w:rPr>
                <w:b/>
                <w:color w:val="0070C0"/>
              </w:rPr>
            </w:pPr>
            <w:r w:rsidRPr="00544925">
              <w:rPr>
                <w:b/>
                <w:color w:val="0070C0"/>
              </w:rPr>
              <w:t>TECHNOLOGY LEVY</w:t>
            </w:r>
          </w:p>
          <w:p w:rsidR="001512F4" w:rsidRPr="00544925" w:rsidRDefault="00CB7BE7" w:rsidP="001512F4">
            <w:pPr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(per term)</w:t>
            </w:r>
          </w:p>
        </w:tc>
        <w:tc>
          <w:tcPr>
            <w:tcW w:w="2789" w:type="dxa"/>
          </w:tcPr>
          <w:p w:rsidR="00000725" w:rsidRDefault="00000725" w:rsidP="00544925">
            <w:r>
              <w:t>$</w:t>
            </w:r>
            <w:r w:rsidR="001F30C5">
              <w:t>90</w:t>
            </w:r>
          </w:p>
          <w:p w:rsidR="00000725" w:rsidRDefault="00000725" w:rsidP="00DA183E">
            <w:r>
              <w:t>($</w:t>
            </w:r>
            <w:r w:rsidR="001F30C5">
              <w:t>30</w:t>
            </w:r>
            <w:r>
              <w:t>)</w:t>
            </w:r>
          </w:p>
          <w:p w:rsidR="00DA183E" w:rsidRDefault="00DA183E" w:rsidP="00DA183E"/>
        </w:tc>
        <w:tc>
          <w:tcPr>
            <w:tcW w:w="2790" w:type="dxa"/>
          </w:tcPr>
          <w:p w:rsidR="00DA183E" w:rsidRDefault="0081669E" w:rsidP="00544925">
            <w:r>
              <w:t>$18</w:t>
            </w:r>
            <w:r w:rsidR="001F30C5">
              <w:t>0</w:t>
            </w:r>
          </w:p>
          <w:p w:rsidR="00DA183E" w:rsidRDefault="00DA183E" w:rsidP="001F30C5">
            <w:r>
              <w:t>($</w:t>
            </w:r>
            <w:r w:rsidR="0081669E">
              <w:t>6</w:t>
            </w:r>
            <w:r w:rsidR="001F30C5">
              <w:t>0</w:t>
            </w:r>
            <w:r>
              <w:t>)</w:t>
            </w:r>
          </w:p>
        </w:tc>
        <w:tc>
          <w:tcPr>
            <w:tcW w:w="2790" w:type="dxa"/>
          </w:tcPr>
          <w:p w:rsidR="001512F4" w:rsidRDefault="002459A6" w:rsidP="00544925">
            <w:r>
              <w:t>$</w:t>
            </w:r>
            <w:r w:rsidR="0081669E">
              <w:t>2</w:t>
            </w:r>
            <w:r w:rsidR="001F30C5">
              <w:t>70</w:t>
            </w:r>
          </w:p>
          <w:p w:rsidR="002459A6" w:rsidRDefault="002459A6" w:rsidP="001F30C5">
            <w:r>
              <w:t>($</w:t>
            </w:r>
            <w:r w:rsidR="001F30C5">
              <w:t>90</w:t>
            </w:r>
            <w:r>
              <w:t>)</w:t>
            </w:r>
          </w:p>
        </w:tc>
        <w:tc>
          <w:tcPr>
            <w:tcW w:w="2790" w:type="dxa"/>
          </w:tcPr>
          <w:p w:rsidR="008A113B" w:rsidRDefault="008A113B" w:rsidP="008A113B">
            <w:r>
              <w:t>+ $</w:t>
            </w:r>
            <w:r w:rsidR="001F30C5">
              <w:t>90</w:t>
            </w:r>
          </w:p>
          <w:p w:rsidR="008A113B" w:rsidRDefault="008A113B" w:rsidP="008A113B">
            <w:r>
              <w:t>($</w:t>
            </w:r>
            <w:r w:rsidR="001F30C5">
              <w:t>30</w:t>
            </w:r>
            <w:r>
              <w:t>)</w:t>
            </w:r>
          </w:p>
          <w:p w:rsidR="001512F4" w:rsidRDefault="008A113B" w:rsidP="00544925">
            <w:r>
              <w:t xml:space="preserve"> </w:t>
            </w:r>
          </w:p>
        </w:tc>
      </w:tr>
      <w:tr w:rsidR="00BF6D7A" w:rsidTr="001512F4">
        <w:tc>
          <w:tcPr>
            <w:tcW w:w="2789" w:type="dxa"/>
          </w:tcPr>
          <w:p w:rsidR="00BF6D7A" w:rsidRDefault="00BF6D7A" w:rsidP="00BF6D7A">
            <w:pPr>
              <w:jc w:val="left"/>
              <w:rPr>
                <w:b/>
                <w:color w:val="0070C0"/>
              </w:rPr>
            </w:pPr>
            <w:r w:rsidRPr="00544925">
              <w:rPr>
                <w:b/>
                <w:color w:val="0070C0"/>
              </w:rPr>
              <w:t>PARISH LEVY</w:t>
            </w:r>
          </w:p>
          <w:p w:rsidR="00BF6D7A" w:rsidRPr="00544925" w:rsidRDefault="00BF6D7A" w:rsidP="00BF6D7A">
            <w:pPr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(per term)</w:t>
            </w:r>
          </w:p>
          <w:p w:rsidR="00BF6D7A" w:rsidRPr="00544925" w:rsidRDefault="00BF6D7A" w:rsidP="00BF6D7A">
            <w:pPr>
              <w:jc w:val="left"/>
              <w:rPr>
                <w:b/>
                <w:color w:val="0070C0"/>
              </w:rPr>
            </w:pPr>
          </w:p>
        </w:tc>
        <w:tc>
          <w:tcPr>
            <w:tcW w:w="2789" w:type="dxa"/>
          </w:tcPr>
          <w:p w:rsidR="00BF6D7A" w:rsidRDefault="00BF6D7A" w:rsidP="00BF6D7A">
            <w:r>
              <w:t>$285</w:t>
            </w:r>
          </w:p>
          <w:p w:rsidR="00BF6D7A" w:rsidRDefault="00BF6D7A" w:rsidP="00BF6D7A">
            <w:r>
              <w:t>($95)</w:t>
            </w:r>
          </w:p>
          <w:p w:rsidR="00BF6D7A" w:rsidRDefault="00BF6D7A" w:rsidP="00BF6D7A"/>
        </w:tc>
        <w:tc>
          <w:tcPr>
            <w:tcW w:w="2790" w:type="dxa"/>
          </w:tcPr>
          <w:p w:rsidR="00BF6D7A" w:rsidRDefault="00BF6D7A" w:rsidP="00BF6D7A">
            <w:r>
              <w:t>$285</w:t>
            </w:r>
          </w:p>
          <w:p w:rsidR="00BF6D7A" w:rsidRDefault="00BF6D7A" w:rsidP="00BF6D7A">
            <w:r>
              <w:t>($95)</w:t>
            </w:r>
          </w:p>
        </w:tc>
        <w:tc>
          <w:tcPr>
            <w:tcW w:w="2790" w:type="dxa"/>
          </w:tcPr>
          <w:p w:rsidR="00BF6D7A" w:rsidRDefault="00BF6D7A" w:rsidP="00BF6D7A">
            <w:r>
              <w:t>$285</w:t>
            </w:r>
          </w:p>
          <w:p w:rsidR="00BF6D7A" w:rsidRDefault="00BF6D7A" w:rsidP="00BF6D7A">
            <w:r>
              <w:t>($95)</w:t>
            </w:r>
          </w:p>
        </w:tc>
        <w:tc>
          <w:tcPr>
            <w:tcW w:w="2790" w:type="dxa"/>
          </w:tcPr>
          <w:p w:rsidR="00BF6D7A" w:rsidRDefault="00BF6D7A" w:rsidP="00BF6D7A"/>
        </w:tc>
      </w:tr>
      <w:tr w:rsidR="00BF6D7A" w:rsidTr="001512F4">
        <w:tc>
          <w:tcPr>
            <w:tcW w:w="2789" w:type="dxa"/>
          </w:tcPr>
          <w:p w:rsidR="00BF6D7A" w:rsidRDefault="00BF6D7A" w:rsidP="00BF6D7A">
            <w:pPr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YEAR BOOK</w:t>
            </w:r>
          </w:p>
          <w:p w:rsidR="00BF6D7A" w:rsidRPr="00544925" w:rsidRDefault="00BF6D7A" w:rsidP="00BF6D7A">
            <w:pPr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(per term)</w:t>
            </w:r>
          </w:p>
        </w:tc>
        <w:tc>
          <w:tcPr>
            <w:tcW w:w="2789" w:type="dxa"/>
          </w:tcPr>
          <w:p w:rsidR="00BF6D7A" w:rsidRDefault="00BF6D7A" w:rsidP="00BF6D7A">
            <w:r>
              <w:t>$45</w:t>
            </w:r>
          </w:p>
          <w:p w:rsidR="00BF6D7A" w:rsidRDefault="00BF6D7A" w:rsidP="00BF6D7A">
            <w:r>
              <w:t>($15)</w:t>
            </w:r>
          </w:p>
          <w:p w:rsidR="00BF6D7A" w:rsidRPr="00BF6D7A" w:rsidRDefault="00BF6D7A" w:rsidP="00BF6D7A"/>
        </w:tc>
        <w:tc>
          <w:tcPr>
            <w:tcW w:w="2790" w:type="dxa"/>
          </w:tcPr>
          <w:p w:rsidR="00BF6D7A" w:rsidRDefault="00BF6D7A" w:rsidP="00BF6D7A">
            <w:r>
              <w:t>$45</w:t>
            </w:r>
          </w:p>
          <w:p w:rsidR="00BF6D7A" w:rsidRDefault="00BF6D7A" w:rsidP="00BF6D7A">
            <w:r>
              <w:t>($15)</w:t>
            </w:r>
          </w:p>
        </w:tc>
        <w:tc>
          <w:tcPr>
            <w:tcW w:w="2790" w:type="dxa"/>
          </w:tcPr>
          <w:p w:rsidR="00BF6D7A" w:rsidRDefault="00BF6D7A" w:rsidP="00BF6D7A">
            <w:r>
              <w:t>$45</w:t>
            </w:r>
          </w:p>
          <w:p w:rsidR="00BF6D7A" w:rsidRDefault="00BF6D7A" w:rsidP="00BF6D7A">
            <w:r>
              <w:t>($15)</w:t>
            </w:r>
          </w:p>
          <w:p w:rsidR="00BF6D7A" w:rsidRDefault="00BF6D7A" w:rsidP="00BF6D7A"/>
        </w:tc>
        <w:tc>
          <w:tcPr>
            <w:tcW w:w="2790" w:type="dxa"/>
          </w:tcPr>
          <w:p w:rsidR="00BF6D7A" w:rsidRDefault="00BF6D7A" w:rsidP="00BF6D7A"/>
        </w:tc>
      </w:tr>
      <w:tr w:rsidR="00BF6D7A" w:rsidTr="001512F4">
        <w:tc>
          <w:tcPr>
            <w:tcW w:w="2789" w:type="dxa"/>
          </w:tcPr>
          <w:p w:rsidR="00BF6D7A" w:rsidRPr="00544925" w:rsidRDefault="00BF6D7A" w:rsidP="00BF6D7A">
            <w:pPr>
              <w:jc w:val="right"/>
              <w:rPr>
                <w:b/>
                <w:color w:val="0070C0"/>
              </w:rPr>
            </w:pPr>
            <w:r w:rsidRPr="00544925">
              <w:rPr>
                <w:b/>
                <w:color w:val="0070C0"/>
              </w:rPr>
              <w:t>TERM 1</w:t>
            </w:r>
          </w:p>
          <w:p w:rsidR="00BF6D7A" w:rsidRPr="00544925" w:rsidRDefault="00BF6D7A" w:rsidP="00BF6D7A">
            <w:pPr>
              <w:jc w:val="right"/>
              <w:rPr>
                <w:b/>
                <w:color w:val="0070C0"/>
              </w:rPr>
            </w:pPr>
            <w:r w:rsidRPr="00544925">
              <w:rPr>
                <w:b/>
                <w:color w:val="0070C0"/>
              </w:rPr>
              <w:t>TERM 2</w:t>
            </w:r>
          </w:p>
          <w:p w:rsidR="00BF6D7A" w:rsidRPr="00544925" w:rsidRDefault="00BF6D7A" w:rsidP="00BF6D7A">
            <w:pPr>
              <w:jc w:val="right"/>
              <w:rPr>
                <w:b/>
                <w:color w:val="0070C0"/>
              </w:rPr>
            </w:pPr>
            <w:r w:rsidRPr="00544925">
              <w:rPr>
                <w:b/>
                <w:color w:val="0070C0"/>
              </w:rPr>
              <w:t>TERM 3</w:t>
            </w:r>
          </w:p>
          <w:p w:rsidR="00BF6D7A" w:rsidRPr="00544925" w:rsidRDefault="00BF6D7A" w:rsidP="00BF6D7A">
            <w:pPr>
              <w:jc w:val="right"/>
              <w:rPr>
                <w:b/>
                <w:color w:val="0070C0"/>
              </w:rPr>
            </w:pPr>
          </w:p>
        </w:tc>
        <w:tc>
          <w:tcPr>
            <w:tcW w:w="2789" w:type="dxa"/>
          </w:tcPr>
          <w:p w:rsidR="00BF6D7A" w:rsidRDefault="00BF6D7A" w:rsidP="00BF6D7A">
            <w:r>
              <w:t>$399</w:t>
            </w:r>
          </w:p>
          <w:p w:rsidR="00BF6D7A" w:rsidRDefault="00BF6D7A" w:rsidP="00BF6D7A">
            <w:r>
              <w:t>$399</w:t>
            </w:r>
          </w:p>
          <w:p w:rsidR="00BF6D7A" w:rsidRDefault="00BF6D7A" w:rsidP="00BF6D7A">
            <w:r>
              <w:t>$399</w:t>
            </w:r>
          </w:p>
        </w:tc>
        <w:tc>
          <w:tcPr>
            <w:tcW w:w="2790" w:type="dxa"/>
          </w:tcPr>
          <w:p w:rsidR="00BF6D7A" w:rsidRDefault="00BF6D7A" w:rsidP="00BF6D7A">
            <w:r>
              <w:t>$668</w:t>
            </w:r>
          </w:p>
          <w:p w:rsidR="00BF6D7A" w:rsidRDefault="00BF6D7A" w:rsidP="00BF6D7A">
            <w:r>
              <w:t>$668</w:t>
            </w:r>
          </w:p>
          <w:p w:rsidR="00BF6D7A" w:rsidRDefault="00BF6D7A" w:rsidP="00BF6D7A">
            <w:r>
              <w:t>$668</w:t>
            </w:r>
          </w:p>
        </w:tc>
        <w:tc>
          <w:tcPr>
            <w:tcW w:w="2790" w:type="dxa"/>
          </w:tcPr>
          <w:p w:rsidR="00BF6D7A" w:rsidRDefault="00BF6D7A" w:rsidP="00BF6D7A">
            <w:r>
              <w:t>$922</w:t>
            </w:r>
          </w:p>
          <w:p w:rsidR="00BF6D7A" w:rsidRDefault="00BF6D7A" w:rsidP="00BF6D7A">
            <w:r>
              <w:t>$922</w:t>
            </w:r>
          </w:p>
          <w:p w:rsidR="00BF6D7A" w:rsidRDefault="00BF6D7A" w:rsidP="00BF6D7A">
            <w:r>
              <w:t>$922</w:t>
            </w:r>
          </w:p>
        </w:tc>
        <w:tc>
          <w:tcPr>
            <w:tcW w:w="2790" w:type="dxa"/>
          </w:tcPr>
          <w:p w:rsidR="00BF6D7A" w:rsidRDefault="00BF6D7A" w:rsidP="00BF6D7A"/>
        </w:tc>
      </w:tr>
      <w:tr w:rsidR="00BF6D7A" w:rsidTr="001512F4">
        <w:tc>
          <w:tcPr>
            <w:tcW w:w="2789" w:type="dxa"/>
          </w:tcPr>
          <w:p w:rsidR="00BF6D7A" w:rsidRPr="00544925" w:rsidRDefault="00BF6D7A" w:rsidP="00BF6D7A">
            <w:pPr>
              <w:jc w:val="left"/>
              <w:rPr>
                <w:b/>
                <w:color w:val="0070C0"/>
              </w:rPr>
            </w:pPr>
          </w:p>
          <w:p w:rsidR="00BF6D7A" w:rsidRPr="00544925" w:rsidRDefault="00BF6D7A" w:rsidP="00BF6D7A">
            <w:pPr>
              <w:jc w:val="left"/>
              <w:rPr>
                <w:b/>
                <w:color w:val="0070C0"/>
              </w:rPr>
            </w:pPr>
            <w:r w:rsidRPr="00544925">
              <w:rPr>
                <w:b/>
                <w:color w:val="0070C0"/>
              </w:rPr>
              <w:t>TOTAL DUE PER YEAR</w:t>
            </w:r>
          </w:p>
        </w:tc>
        <w:tc>
          <w:tcPr>
            <w:tcW w:w="2789" w:type="dxa"/>
          </w:tcPr>
          <w:p w:rsidR="00BF6D7A" w:rsidRDefault="00BF6D7A" w:rsidP="00BF6D7A"/>
          <w:p w:rsidR="00BF6D7A" w:rsidRDefault="00BF6D7A" w:rsidP="00BF6D7A">
            <w:r>
              <w:t>$1 197</w:t>
            </w:r>
          </w:p>
        </w:tc>
        <w:tc>
          <w:tcPr>
            <w:tcW w:w="2790" w:type="dxa"/>
          </w:tcPr>
          <w:p w:rsidR="00BF6D7A" w:rsidRDefault="00BF6D7A" w:rsidP="00BF6D7A"/>
          <w:p w:rsidR="00BF6D7A" w:rsidRDefault="00BF6D7A" w:rsidP="00BF6D7A">
            <w:r>
              <w:t>$2,004</w:t>
            </w:r>
          </w:p>
        </w:tc>
        <w:tc>
          <w:tcPr>
            <w:tcW w:w="2790" w:type="dxa"/>
          </w:tcPr>
          <w:p w:rsidR="00BF6D7A" w:rsidRDefault="00BF6D7A" w:rsidP="00BF6D7A"/>
          <w:p w:rsidR="00BF6D7A" w:rsidRDefault="00BF6D7A" w:rsidP="00BF6D7A">
            <w:r>
              <w:t>$2,766</w:t>
            </w:r>
          </w:p>
        </w:tc>
        <w:tc>
          <w:tcPr>
            <w:tcW w:w="2790" w:type="dxa"/>
          </w:tcPr>
          <w:p w:rsidR="00BF6D7A" w:rsidRDefault="00BF6D7A" w:rsidP="00BF6D7A"/>
        </w:tc>
      </w:tr>
    </w:tbl>
    <w:p w:rsidR="001512F4" w:rsidRDefault="001512F4" w:rsidP="001512F4"/>
    <w:sectPr w:rsidR="001512F4" w:rsidSect="001512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2F4"/>
    <w:rsid w:val="00000725"/>
    <w:rsid w:val="001512F4"/>
    <w:rsid w:val="001730FE"/>
    <w:rsid w:val="00175E94"/>
    <w:rsid w:val="001F30C5"/>
    <w:rsid w:val="002459A6"/>
    <w:rsid w:val="00340377"/>
    <w:rsid w:val="0035355F"/>
    <w:rsid w:val="003A6E3E"/>
    <w:rsid w:val="00544925"/>
    <w:rsid w:val="005D7FF5"/>
    <w:rsid w:val="0070562E"/>
    <w:rsid w:val="007E7BFD"/>
    <w:rsid w:val="0081669E"/>
    <w:rsid w:val="008A113B"/>
    <w:rsid w:val="008F5153"/>
    <w:rsid w:val="00941708"/>
    <w:rsid w:val="00BF6D7A"/>
    <w:rsid w:val="00C15A9A"/>
    <w:rsid w:val="00CB7BE7"/>
    <w:rsid w:val="00CB7F95"/>
    <w:rsid w:val="00DA183E"/>
    <w:rsid w:val="00DB1EA5"/>
    <w:rsid w:val="00E8778D"/>
    <w:rsid w:val="00E9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9AD3F"/>
  <w15:chartTrackingRefBased/>
  <w15:docId w15:val="{ABB486A5-DD79-4813-A6BE-6FD8CC80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7F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Lismore Catholic Schools Office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dwelsh</dc:creator>
  <cp:keywords/>
  <dc:description/>
  <cp:lastModifiedBy>Sheryl Watts</cp:lastModifiedBy>
  <cp:revision>2</cp:revision>
  <cp:lastPrinted>2019-03-07T22:26:00Z</cp:lastPrinted>
  <dcterms:created xsi:type="dcterms:W3CDTF">2019-08-22T01:45:00Z</dcterms:created>
  <dcterms:modified xsi:type="dcterms:W3CDTF">2019-08-22T01:45:00Z</dcterms:modified>
</cp:coreProperties>
</file>